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96" w:type="dxa"/>
        <w:tblLook w:val="04A0" w:firstRow="1" w:lastRow="0" w:firstColumn="1" w:lastColumn="0" w:noHBand="0" w:noVBand="1"/>
      </w:tblPr>
      <w:tblGrid>
        <w:gridCol w:w="4103"/>
        <w:gridCol w:w="1295"/>
        <w:gridCol w:w="5398"/>
      </w:tblGrid>
      <w:tr w:rsidR="00397A4E" w:rsidTr="00A03AAE">
        <w:trPr>
          <w:trHeight w:val="1382"/>
        </w:trPr>
        <w:tc>
          <w:tcPr>
            <w:tcW w:w="4103" w:type="dxa"/>
          </w:tcPr>
          <w:p w:rsidR="00397A4E" w:rsidRDefault="00343343">
            <w:r w:rsidRPr="00F523C8"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60325</wp:posOffset>
                  </wp:positionV>
                  <wp:extent cx="2076450" cy="876300"/>
                  <wp:effectExtent l="0" t="0" r="0" b="0"/>
                  <wp:wrapThrough wrapText="bothSides">
                    <wp:wrapPolygon edited="0">
                      <wp:start x="3369" y="2348"/>
                      <wp:lineTo x="2378" y="4226"/>
                      <wp:lineTo x="793" y="8922"/>
                      <wp:lineTo x="793" y="12678"/>
                      <wp:lineTo x="2576" y="18313"/>
                      <wp:lineTo x="3171" y="19252"/>
                      <wp:lineTo x="5152" y="19252"/>
                      <wp:lineTo x="17637" y="18313"/>
                      <wp:lineTo x="20807" y="16904"/>
                      <wp:lineTo x="20807" y="6104"/>
                      <wp:lineTo x="15061" y="3287"/>
                      <wp:lineTo x="5945" y="2348"/>
                      <wp:lineTo x="3369" y="2348"/>
                    </wp:wrapPolygon>
                  </wp:wrapThrough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3" w:type="dxa"/>
            <w:gridSpan w:val="2"/>
            <w:vAlign w:val="center"/>
          </w:tcPr>
          <w:p w:rsidR="00397A4E" w:rsidRPr="00397A4E" w:rsidRDefault="00E64646" w:rsidP="00397A4E">
            <w:pPr>
              <w:pStyle w:val="Sansinterligne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>Camp des Potes Asperger  2019</w:t>
            </w:r>
          </w:p>
          <w:p w:rsidR="00397A4E" w:rsidRPr="00397A4E" w:rsidRDefault="00397A4E" w:rsidP="00397A4E">
            <w:pPr>
              <w:pStyle w:val="Sansinterligne"/>
              <w:rPr>
                <w:sz w:val="32"/>
                <w:szCs w:val="32"/>
              </w:rPr>
            </w:pPr>
            <w:r w:rsidRPr="00397A4E">
              <w:rPr>
                <w:rFonts w:ascii="Bernard MT Condensed" w:hAnsi="Bernard MT Condensed"/>
                <w:sz w:val="32"/>
                <w:szCs w:val="32"/>
              </w:rPr>
              <w:t>Formulaire d’inscription</w:t>
            </w:r>
          </w:p>
        </w:tc>
      </w:tr>
      <w:tr w:rsidR="00397A4E" w:rsidTr="00A03AAE">
        <w:trPr>
          <w:trHeight w:val="395"/>
        </w:trPr>
        <w:tc>
          <w:tcPr>
            <w:tcW w:w="10796" w:type="dxa"/>
            <w:gridSpan w:val="3"/>
            <w:shd w:val="clear" w:color="auto" w:fill="33CCFF"/>
            <w:vAlign w:val="center"/>
          </w:tcPr>
          <w:p w:rsidR="00397A4E" w:rsidRPr="00397A4E" w:rsidRDefault="00397A4E" w:rsidP="00397A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E">
              <w:rPr>
                <w:rFonts w:asciiTheme="minorHAnsi" w:hAnsiTheme="minorHAnsi"/>
                <w:b/>
                <w:sz w:val="24"/>
                <w:szCs w:val="24"/>
              </w:rPr>
              <w:t>IDENTIFICATION</w:t>
            </w:r>
          </w:p>
        </w:tc>
      </w:tr>
      <w:tr w:rsidR="00397A4E" w:rsidTr="00A03AAE">
        <w:trPr>
          <w:trHeight w:val="1008"/>
        </w:trPr>
        <w:tc>
          <w:tcPr>
            <w:tcW w:w="10796" w:type="dxa"/>
            <w:gridSpan w:val="3"/>
            <w:vAlign w:val="center"/>
          </w:tcPr>
          <w:p w:rsidR="00397A4E" w:rsidRPr="005C31D4" w:rsidRDefault="00397A4E" w:rsidP="00397A4E">
            <w:pPr>
              <w:spacing w:line="360" w:lineRule="auto"/>
              <w:rPr>
                <w:rFonts w:ascii="Franklin Gothic Book" w:hAnsi="Franklin Gothic Book"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sz w:val="22"/>
                <w:szCs w:val="22"/>
              </w:rPr>
              <w:t>Nom du participant :  </w:t>
            </w:r>
            <w:sdt>
              <w:sdtPr>
                <w:rPr>
                  <w:rFonts w:ascii="Franklin Gothic Book" w:hAnsi="Franklin Gothic Book"/>
                  <w:bCs/>
                  <w:sz w:val="22"/>
                  <w:szCs w:val="22"/>
                </w:rPr>
                <w:id w:val="1769582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343"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397A4E" w:rsidRPr="005C31D4" w:rsidRDefault="00397A4E" w:rsidP="00397A4E">
            <w:pPr>
              <w:spacing w:line="360" w:lineRule="auto"/>
              <w:rPr>
                <w:rFonts w:ascii="Franklin Gothic Book" w:hAnsi="Franklin Gothic Book"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Cs/>
                <w:sz w:val="22"/>
                <w:szCs w:val="22"/>
              </w:rPr>
              <w:t xml:space="preserve">Nom du parent : </w:t>
            </w:r>
            <w:sdt>
              <w:sdtPr>
                <w:rPr>
                  <w:rFonts w:ascii="Franklin Gothic Book" w:hAnsi="Franklin Gothic Book"/>
                  <w:bCs/>
                  <w:sz w:val="22"/>
                  <w:szCs w:val="22"/>
                </w:rPr>
                <w:id w:val="1595591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343"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  <w:p w:rsidR="00397A4E" w:rsidRDefault="00397A4E" w:rsidP="00397A4E">
            <w:r w:rsidRPr="005C31D4">
              <w:rPr>
                <w:rFonts w:ascii="Franklin Gothic Book" w:hAnsi="Franklin Gothic Book"/>
                <w:sz w:val="22"/>
                <w:szCs w:val="22"/>
              </w:rPr>
              <w:t>Numéro de téléphone :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-58366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43343"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397A4E" w:rsidTr="00A03AAE">
        <w:trPr>
          <w:trHeight w:val="413"/>
        </w:trPr>
        <w:tc>
          <w:tcPr>
            <w:tcW w:w="10796" w:type="dxa"/>
            <w:gridSpan w:val="3"/>
            <w:shd w:val="clear" w:color="auto" w:fill="33CCFF"/>
            <w:vAlign w:val="center"/>
          </w:tcPr>
          <w:p w:rsidR="00397A4E" w:rsidRPr="00397A4E" w:rsidRDefault="00397A4E" w:rsidP="00397A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SEMAINES DEMANDÉES</w:t>
            </w:r>
          </w:p>
        </w:tc>
      </w:tr>
      <w:tr w:rsidR="00397A4E" w:rsidTr="00A03AAE">
        <w:trPr>
          <w:trHeight w:val="1520"/>
        </w:trPr>
        <w:tc>
          <w:tcPr>
            <w:tcW w:w="10796" w:type="dxa"/>
            <w:gridSpan w:val="3"/>
            <w:vAlign w:val="center"/>
          </w:tcPr>
          <w:p w:rsidR="00397A4E" w:rsidRDefault="00397A4E" w:rsidP="0088552E">
            <w:pPr>
              <w:spacing w:before="60" w:after="6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N’oubliez pas que </w:t>
            </w: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>2 blocs de 3 semaines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 s</w:t>
            </w:r>
            <w:r>
              <w:rPr>
                <w:rFonts w:ascii="Franklin Gothic Book" w:hAnsi="Franklin Gothic Book"/>
                <w:sz w:val="22"/>
                <w:szCs w:val="22"/>
              </w:rPr>
              <w:t>ont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 proposés. </w:t>
            </w:r>
          </w:p>
          <w:p w:rsidR="00397A4E" w:rsidRDefault="00397A4E" w:rsidP="0088552E">
            <w:pPr>
              <w:spacing w:before="60" w:after="6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Les 3 premières semaines, du </w:t>
            </w:r>
            <w:r w:rsidR="00E64646">
              <w:rPr>
                <w:rFonts w:ascii="Franklin Gothic Book" w:hAnsi="Franklin Gothic Book"/>
                <w:b/>
                <w:sz w:val="22"/>
                <w:szCs w:val="22"/>
              </w:rPr>
              <w:t>1</w:t>
            </w:r>
            <w:r w:rsidR="00E64646" w:rsidRPr="00024DC9">
              <w:rPr>
                <w:rFonts w:ascii="Franklin Gothic Book" w:hAnsi="Franklin Gothic Book"/>
                <w:b/>
                <w:sz w:val="22"/>
                <w:szCs w:val="22"/>
                <w:vertAlign w:val="superscript"/>
              </w:rPr>
              <w:t>er</w:t>
            </w:r>
            <w:r w:rsidR="00E64646">
              <w:rPr>
                <w:rFonts w:ascii="Franklin Gothic Book" w:hAnsi="Franklin Gothic Book"/>
                <w:b/>
                <w:sz w:val="22"/>
                <w:szCs w:val="22"/>
              </w:rPr>
              <w:t xml:space="preserve"> juillet au 19</w:t>
            </w:r>
            <w:r w:rsidRPr="00343343">
              <w:rPr>
                <w:rFonts w:ascii="Franklin Gothic Book" w:hAnsi="Franklin Gothic Book"/>
                <w:b/>
                <w:sz w:val="22"/>
                <w:szCs w:val="22"/>
              </w:rPr>
              <w:t xml:space="preserve"> juillet, seront réservées pour les participants âgés de 12 à 14 ans</w:t>
            </w:r>
            <w:r w:rsidRPr="00343343">
              <w:rPr>
                <w:rFonts w:ascii="Franklin Gothic Book" w:hAnsi="Franklin Gothic Book"/>
                <w:sz w:val="22"/>
                <w:szCs w:val="22"/>
              </w:rPr>
              <w:t xml:space="preserve">, tandis 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t xml:space="preserve">que les 3 dernières semaines, du </w:t>
            </w:r>
            <w:r w:rsidR="00E64646">
              <w:rPr>
                <w:rFonts w:ascii="Franklin Gothic Book" w:hAnsi="Franklin Gothic Book"/>
                <w:b/>
                <w:sz w:val="22"/>
                <w:szCs w:val="22"/>
              </w:rPr>
              <w:t>22</w:t>
            </w:r>
            <w:r w:rsidR="00343343" w:rsidRPr="00343343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="00E64646">
              <w:rPr>
                <w:rFonts w:ascii="Franklin Gothic Book" w:hAnsi="Franklin Gothic Book"/>
                <w:b/>
                <w:sz w:val="22"/>
                <w:szCs w:val="22"/>
              </w:rPr>
              <w:t>juillet au 09</w:t>
            </w:r>
            <w:r w:rsidRPr="00343343">
              <w:rPr>
                <w:rFonts w:ascii="Franklin Gothic Book" w:hAnsi="Franklin Gothic Book"/>
                <w:b/>
                <w:sz w:val="22"/>
                <w:szCs w:val="22"/>
              </w:rPr>
              <w:t xml:space="preserve"> août, sont réservées pour ceux âgés de 15 à 18 ans.</w:t>
            </w:r>
            <w:r w:rsidRPr="0034334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397A4E" w:rsidRPr="00A03AAE" w:rsidRDefault="00397A4E" w:rsidP="0088552E">
            <w:pPr>
              <w:spacing w:before="60" w:after="60"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t>Vous pouvez choisir moins que 3 semaines. Tout dépendant du nombre d’inscriptions, il se peut que nous vous proposions des dates différentes de celles choisies.</w:t>
            </w:r>
          </w:p>
        </w:tc>
      </w:tr>
      <w:tr w:rsidR="00397A4E" w:rsidTr="00E64646">
        <w:trPr>
          <w:trHeight w:val="236"/>
        </w:trPr>
        <w:tc>
          <w:tcPr>
            <w:tcW w:w="10796" w:type="dxa"/>
            <w:gridSpan w:val="3"/>
            <w:shd w:val="clear" w:color="auto" w:fill="A6A6A6" w:themeFill="background1" w:themeFillShade="A6"/>
            <w:vAlign w:val="center"/>
          </w:tcPr>
          <w:p w:rsidR="00397A4E" w:rsidRPr="00397A4E" w:rsidRDefault="00397A4E" w:rsidP="00397A4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>Semaines réservées aux 12 à 14 ans</w:t>
            </w:r>
          </w:p>
        </w:tc>
      </w:tr>
      <w:tr w:rsidR="00397A4E" w:rsidTr="00A03AAE">
        <w:trPr>
          <w:trHeight w:val="350"/>
        </w:trPr>
        <w:tc>
          <w:tcPr>
            <w:tcW w:w="5398" w:type="dxa"/>
            <w:gridSpan w:val="2"/>
          </w:tcPr>
          <w:p w:rsidR="00397A4E" w:rsidRPr="00343343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343343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Semaines 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bCs/>
                <w:sz w:val="22"/>
                <w:szCs w:val="22"/>
              </w:rPr>
              <w:t>Marquez vos préférences de 1 à 3*</w:t>
            </w:r>
          </w:p>
        </w:tc>
      </w:tr>
      <w:tr w:rsidR="00397A4E" w:rsidTr="00A03AAE">
        <w:trPr>
          <w:trHeight w:val="349"/>
        </w:trPr>
        <w:tc>
          <w:tcPr>
            <w:tcW w:w="5398" w:type="dxa"/>
            <w:gridSpan w:val="2"/>
          </w:tcPr>
          <w:p w:rsidR="00397A4E" w:rsidRPr="00343343" w:rsidRDefault="00E64646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</w:t>
            </w:r>
            <w:r w:rsidRPr="00E64646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er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au 5</w:t>
            </w:r>
            <w:r w:rsidR="00343343" w:rsidRPr="00343343">
              <w:rPr>
                <w:rFonts w:ascii="Franklin Gothic Book" w:hAnsi="Franklin Gothic Book"/>
                <w:sz w:val="22"/>
                <w:szCs w:val="22"/>
              </w:rPr>
              <w:t xml:space="preserve"> juillet</w:t>
            </w:r>
            <w:r w:rsidR="00397A4E" w:rsidRPr="0034334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bookmarkStart w:id="1" w:name="_GoBack"/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bookmarkEnd w:id="1"/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</w:tc>
      </w:tr>
      <w:tr w:rsidR="00397A4E" w:rsidTr="00A03AAE">
        <w:trPr>
          <w:trHeight w:val="349"/>
        </w:trPr>
        <w:tc>
          <w:tcPr>
            <w:tcW w:w="5398" w:type="dxa"/>
            <w:gridSpan w:val="2"/>
          </w:tcPr>
          <w:p w:rsidR="00397A4E" w:rsidRPr="00343343" w:rsidRDefault="00E64646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8 au 12</w:t>
            </w:r>
            <w:r w:rsidR="00343343" w:rsidRPr="00343343">
              <w:rPr>
                <w:rFonts w:ascii="Franklin Gothic Book" w:hAnsi="Franklin Gothic Book"/>
                <w:sz w:val="22"/>
                <w:szCs w:val="22"/>
              </w:rPr>
              <w:t xml:space="preserve"> juillet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"/>
          </w:p>
        </w:tc>
      </w:tr>
      <w:tr w:rsidR="00397A4E" w:rsidTr="00A03AAE">
        <w:trPr>
          <w:trHeight w:val="349"/>
        </w:trPr>
        <w:tc>
          <w:tcPr>
            <w:tcW w:w="5398" w:type="dxa"/>
            <w:gridSpan w:val="2"/>
          </w:tcPr>
          <w:p w:rsidR="00397A4E" w:rsidRPr="00343343" w:rsidRDefault="00E64646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15 au 19</w:t>
            </w:r>
            <w:r w:rsidR="00397A4E" w:rsidRPr="00343343">
              <w:rPr>
                <w:rFonts w:ascii="Franklin Gothic Book" w:hAnsi="Franklin Gothic Book"/>
                <w:sz w:val="22"/>
                <w:szCs w:val="22"/>
              </w:rPr>
              <w:t xml:space="preserve"> juillet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B8560C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8560C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8560C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8560C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="00B8560C">
              <w:rPr>
                <w:rFonts w:ascii="Franklin Gothic Book" w:hAnsi="Franklin Gothic Book"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"/>
          </w:p>
        </w:tc>
      </w:tr>
      <w:tr w:rsidR="00397A4E" w:rsidTr="00E64646">
        <w:trPr>
          <w:trHeight w:val="232"/>
        </w:trPr>
        <w:tc>
          <w:tcPr>
            <w:tcW w:w="10796" w:type="dxa"/>
            <w:gridSpan w:val="3"/>
            <w:shd w:val="clear" w:color="auto" w:fill="A6A6A6" w:themeFill="background1" w:themeFillShade="A6"/>
            <w:vAlign w:val="center"/>
          </w:tcPr>
          <w:p w:rsidR="00397A4E" w:rsidRDefault="00397A4E" w:rsidP="00397A4E">
            <w:pPr>
              <w:jc w:val="center"/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</w:rPr>
              <w:t>Semaines réservées aux 15 à 18 ans</w:t>
            </w:r>
          </w:p>
        </w:tc>
      </w:tr>
      <w:tr w:rsidR="00397A4E" w:rsidTr="00A03AAE">
        <w:trPr>
          <w:trHeight w:val="350"/>
        </w:trPr>
        <w:tc>
          <w:tcPr>
            <w:tcW w:w="5398" w:type="dxa"/>
            <w:gridSpan w:val="2"/>
          </w:tcPr>
          <w:p w:rsidR="00397A4E" w:rsidRDefault="00397A4E" w:rsidP="00397A4E">
            <w:r w:rsidRPr="005C31D4">
              <w:rPr>
                <w:rFonts w:ascii="Franklin Gothic Book" w:hAnsi="Franklin Gothic Book"/>
                <w:b/>
                <w:bCs/>
                <w:sz w:val="22"/>
                <w:szCs w:val="22"/>
              </w:rPr>
              <w:t>Semaines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bCs/>
                <w:sz w:val="22"/>
                <w:szCs w:val="22"/>
              </w:rPr>
              <w:t>Marquez vos préférences de 1 à 3*</w:t>
            </w:r>
          </w:p>
        </w:tc>
      </w:tr>
      <w:tr w:rsidR="00397A4E" w:rsidTr="00A03AAE">
        <w:trPr>
          <w:trHeight w:val="349"/>
        </w:trPr>
        <w:tc>
          <w:tcPr>
            <w:tcW w:w="5398" w:type="dxa"/>
            <w:gridSpan w:val="2"/>
          </w:tcPr>
          <w:p w:rsidR="00397A4E" w:rsidRPr="00343343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343343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E64646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Pr="00343343">
              <w:rPr>
                <w:rFonts w:ascii="Franklin Gothic Book" w:hAnsi="Franklin Gothic Book"/>
                <w:sz w:val="22"/>
                <w:szCs w:val="22"/>
              </w:rPr>
              <w:t xml:space="preserve"> au 2</w:t>
            </w:r>
            <w:r w:rsidR="00E64646">
              <w:rPr>
                <w:rFonts w:ascii="Franklin Gothic Book" w:hAnsi="Franklin Gothic Book"/>
                <w:sz w:val="22"/>
                <w:szCs w:val="22"/>
              </w:rPr>
              <w:t>6</w:t>
            </w:r>
            <w:r w:rsidRPr="00343343">
              <w:rPr>
                <w:rFonts w:ascii="Franklin Gothic Book" w:hAnsi="Franklin Gothic Book"/>
                <w:sz w:val="22"/>
                <w:szCs w:val="22"/>
              </w:rPr>
              <w:t xml:space="preserve"> juillet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397A4E" w:rsidTr="00A03AAE">
        <w:trPr>
          <w:trHeight w:val="349"/>
        </w:trPr>
        <w:tc>
          <w:tcPr>
            <w:tcW w:w="5398" w:type="dxa"/>
            <w:gridSpan w:val="2"/>
          </w:tcPr>
          <w:p w:rsidR="00397A4E" w:rsidRPr="00343343" w:rsidRDefault="00E64646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29 juillet au 02</w:t>
            </w:r>
            <w:r w:rsidR="00397A4E" w:rsidRPr="00343343">
              <w:rPr>
                <w:rFonts w:ascii="Franklin Gothic Book" w:hAnsi="Franklin Gothic Book"/>
                <w:sz w:val="22"/>
                <w:szCs w:val="22"/>
              </w:rPr>
              <w:t xml:space="preserve"> août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397A4E" w:rsidTr="00A03AAE">
        <w:trPr>
          <w:trHeight w:val="349"/>
        </w:trPr>
        <w:tc>
          <w:tcPr>
            <w:tcW w:w="5398" w:type="dxa"/>
            <w:gridSpan w:val="2"/>
          </w:tcPr>
          <w:p w:rsidR="00397A4E" w:rsidRPr="00343343" w:rsidRDefault="00E64646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5 au 09</w:t>
            </w:r>
            <w:r w:rsidR="00397A4E" w:rsidRPr="00343343">
              <w:rPr>
                <w:rFonts w:ascii="Franklin Gothic Book" w:hAnsi="Franklin Gothic Book"/>
                <w:sz w:val="22"/>
                <w:szCs w:val="22"/>
              </w:rPr>
              <w:t xml:space="preserve"> aout </w:t>
            </w:r>
          </w:p>
        </w:tc>
        <w:tc>
          <w:tcPr>
            <w:tcW w:w="5398" w:type="dxa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397A4E" w:rsidTr="00A03AAE">
        <w:trPr>
          <w:trHeight w:val="349"/>
        </w:trPr>
        <w:tc>
          <w:tcPr>
            <w:tcW w:w="10796" w:type="dxa"/>
            <w:gridSpan w:val="3"/>
          </w:tcPr>
          <w:p w:rsidR="00397A4E" w:rsidRPr="00397A4E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97A4E">
              <w:rPr>
                <w:rFonts w:ascii="Franklin Gothic Book" w:hAnsi="Franklin Gothic Book"/>
                <w:b/>
                <w:sz w:val="22"/>
                <w:szCs w:val="22"/>
              </w:rPr>
              <w:t>*Le numéro 1 étant votre premier choix.</w:t>
            </w:r>
          </w:p>
        </w:tc>
      </w:tr>
      <w:tr w:rsidR="00397A4E" w:rsidTr="00A03AAE">
        <w:trPr>
          <w:trHeight w:val="349"/>
        </w:trPr>
        <w:tc>
          <w:tcPr>
            <w:tcW w:w="10796" w:type="dxa"/>
            <w:gridSpan w:val="3"/>
          </w:tcPr>
          <w:p w:rsidR="00397A4E" w:rsidRPr="005C31D4" w:rsidRDefault="00397A4E" w:rsidP="00397A4E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Nombre de semaine(s) désirée(s) : 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  <w:shd w:val="clear" w:color="auto" w:fill="33CCFF"/>
            <w:vAlign w:val="center"/>
          </w:tcPr>
          <w:p w:rsidR="00A03AAE" w:rsidRPr="00397A4E" w:rsidRDefault="00A03AAE" w:rsidP="00A03AA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E">
              <w:rPr>
                <w:rFonts w:asciiTheme="minorHAnsi" w:hAnsiTheme="minorHAnsi"/>
                <w:b/>
                <w:sz w:val="24"/>
                <w:szCs w:val="24"/>
              </w:rPr>
              <w:t>PAIEMENT</w:t>
            </w:r>
          </w:p>
        </w:tc>
      </w:tr>
      <w:tr w:rsidR="00A03AAE" w:rsidTr="001025EA">
        <w:trPr>
          <w:trHeight w:val="349"/>
        </w:trPr>
        <w:tc>
          <w:tcPr>
            <w:tcW w:w="10796" w:type="dxa"/>
            <w:gridSpan w:val="3"/>
            <w:vAlign w:val="center"/>
          </w:tcPr>
          <w:p w:rsidR="00A03AAE" w:rsidRPr="00397A4E" w:rsidRDefault="00A03AAE" w:rsidP="00A03AA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NOM DU PARTICIPANT 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21497138"/>
                <w:placeholder>
                  <w:docPart w:val="14176D10DD474D4995989C6903C0A1FB"/>
                </w:placeholder>
                <w:showingPlcHdr/>
              </w:sdtPr>
              <w:sdtEndPr/>
              <w:sdtContent>
                <w:r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  <w:lang w:val="fr-FR"/>
              </w:rPr>
              <w:t>Frais de camp payés par les parents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> :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fr-FR"/>
                </w:rPr>
                <w:id w:val="-935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Nom :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fr-FR"/>
                </w:rPr>
                <w:id w:val="147708363"/>
                <w:placeholder>
                  <w:docPart w:val="75E78EDC877D4877861FF5FCE55AE718"/>
                </w:placeholder>
                <w:showingPlcHdr/>
              </w:sdtPr>
              <w:sdtEndPr/>
              <w:sdtContent>
                <w:r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b/>
                <w:sz w:val="22"/>
                <w:szCs w:val="22"/>
                <w:lang w:val="fr-FR"/>
              </w:rPr>
              <w:t>Frais de camp payé par un organisme (ex. : CSSS) :</w:t>
            </w:r>
            <w:r>
              <w:rPr>
                <w:rFonts w:ascii="Franklin Gothic Book" w:hAnsi="Franklin Gothic Book"/>
                <w:b/>
                <w:sz w:val="22"/>
                <w:szCs w:val="22"/>
                <w:lang w:val="fr-FR"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sz w:val="22"/>
                  <w:szCs w:val="22"/>
                  <w:lang w:val="fr-FR"/>
                </w:rPr>
                <w:id w:val="-17015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fr-FR"/>
                  </w:rPr>
                  <w:t>☐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Nom de l’organisme :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fr-FR"/>
                </w:rPr>
                <w:id w:val="-1515910364"/>
                <w:showingPlcHdr/>
              </w:sdtPr>
              <w:sdtEndPr/>
              <w:sdtContent>
                <w:r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Nom de la personne ressource :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fr-FR"/>
                </w:rPr>
                <w:id w:val="-1326424937"/>
                <w:showingPlcHdr/>
              </w:sdtPr>
              <w:sdtEndPr/>
              <w:sdtContent>
                <w:r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Adresse :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fr-FR"/>
                </w:rPr>
                <w:id w:val="1431694519"/>
                <w:showingPlcHdr/>
              </w:sdtPr>
              <w:sdtEndPr/>
              <w:sdtContent>
                <w:r w:rsidRPr="00411FAF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fr-FR"/>
              </w:rPr>
              <w:t>Ville</w:t>
            </w:r>
            <w:r w:rsidR="00611C13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>:</w:t>
            </w:r>
            <w:r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</w:t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4"/>
            <w:r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                                  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Province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 </w:t>
            </w:r>
            <w:r w:rsidR="00E64646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           </w:t>
            </w:r>
            <w:r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             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Code postal : </w:t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="00024DC9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  <w:tr w:rsidR="00A03AAE" w:rsidTr="00A03AAE">
        <w:trPr>
          <w:trHeight w:val="349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Tél.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poste : 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instrText xml:space="preserve"> FORMTEXT </w:instrTex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separate"/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noProof/>
                <w:sz w:val="22"/>
                <w:szCs w:val="22"/>
                <w:lang w:val="fr-FR"/>
              </w:rPr>
              <w:t> </w:t>
            </w: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fldChar w:fldCharType="end"/>
            </w:r>
          </w:p>
        </w:tc>
      </w:tr>
      <w:tr w:rsidR="00A03AAE" w:rsidTr="00A03AAE">
        <w:trPr>
          <w:trHeight w:val="530"/>
        </w:trPr>
        <w:tc>
          <w:tcPr>
            <w:tcW w:w="10796" w:type="dxa"/>
            <w:gridSpan w:val="3"/>
          </w:tcPr>
          <w:p w:rsidR="00A03AAE" w:rsidRPr="005C31D4" w:rsidRDefault="00A03AAE" w:rsidP="00A03AA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5C31D4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Si vous désirez que les frais soient payés par un organisme (ex. CSSS), vous devez vous-même faire les démarches auprès de votre intervenant. </w:t>
            </w:r>
          </w:p>
        </w:tc>
      </w:tr>
      <w:tr w:rsidR="00A03AAE" w:rsidTr="00A03AAE">
        <w:trPr>
          <w:trHeight w:val="890"/>
        </w:trPr>
        <w:tc>
          <w:tcPr>
            <w:tcW w:w="10796" w:type="dxa"/>
            <w:gridSpan w:val="3"/>
          </w:tcPr>
          <w:p w:rsidR="00A03AAE" w:rsidRPr="00A03AAE" w:rsidRDefault="00867C9A" w:rsidP="00024DC9">
            <w:pPr>
              <w:spacing w:before="120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Assurez-vous de nous remettre les documents suivants</w:t>
            </w:r>
            <w:r w:rsidR="00A03AAE" w:rsidRPr="00A03AAE">
              <w:rPr>
                <w:rFonts w:ascii="Franklin Gothic Book" w:hAnsi="Franklin Gothic Book"/>
                <w:b/>
                <w:sz w:val="22"/>
                <w:szCs w:val="22"/>
              </w:rPr>
              <w:t>:</w:t>
            </w:r>
          </w:p>
          <w:p w:rsidR="00A03AAE" w:rsidRPr="00A03AAE" w:rsidRDefault="00A03AAE" w:rsidP="0098429D">
            <w:pPr>
              <w:numPr>
                <w:ilvl w:val="0"/>
                <w:numId w:val="3"/>
              </w:numPr>
              <w:tabs>
                <w:tab w:val="left" w:pos="5550"/>
              </w:tabs>
              <w:spacing w:before="60" w:after="60" w:line="259" w:lineRule="auto"/>
              <w:ind w:left="1077" w:hanging="357"/>
              <w:contextualSpacing/>
              <w:rPr>
                <w:rFonts w:ascii="Franklin Gothic Book" w:hAnsi="Franklin Gothic Book"/>
                <w:sz w:val="22"/>
                <w:szCs w:val="22"/>
              </w:rPr>
            </w:pPr>
            <w:r w:rsidRPr="00A03AAE">
              <w:rPr>
                <w:rFonts w:ascii="Franklin Gothic Book" w:hAnsi="Franklin Gothic Book"/>
                <w:sz w:val="22"/>
                <w:szCs w:val="22"/>
              </w:rPr>
              <w:t xml:space="preserve">Une copie d’un document confirmant le </w:t>
            </w:r>
            <w:r w:rsidRPr="00A03AAE">
              <w:rPr>
                <w:rFonts w:ascii="Franklin Gothic Book" w:hAnsi="Franklin Gothic Book"/>
                <w:b/>
                <w:sz w:val="22"/>
                <w:szCs w:val="22"/>
              </w:rPr>
              <w:t>diagnostic</w:t>
            </w:r>
            <w:r w:rsidRPr="00A03AAE">
              <w:rPr>
                <w:rFonts w:ascii="Franklin Gothic Book" w:hAnsi="Franklin Gothic Book"/>
                <w:sz w:val="22"/>
                <w:szCs w:val="22"/>
              </w:rPr>
              <w:t xml:space="preserve"> de votre enfant</w:t>
            </w:r>
            <w:r w:rsidR="004373EA">
              <w:rPr>
                <w:rFonts w:ascii="Franklin Gothic Book" w:hAnsi="Franklin Gothic Book"/>
                <w:sz w:val="22"/>
                <w:szCs w:val="22"/>
              </w:rPr>
              <w:t>;</w:t>
            </w:r>
          </w:p>
          <w:p w:rsidR="00A03AAE" w:rsidRPr="00024DC9" w:rsidRDefault="00A03AAE" w:rsidP="004373EA">
            <w:pPr>
              <w:numPr>
                <w:ilvl w:val="0"/>
                <w:numId w:val="3"/>
              </w:numPr>
              <w:tabs>
                <w:tab w:val="left" w:pos="5550"/>
              </w:tabs>
              <w:spacing w:before="40" w:after="40" w:line="259" w:lineRule="auto"/>
              <w:ind w:left="1077" w:hanging="357"/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03AAE">
              <w:rPr>
                <w:rFonts w:ascii="Franklin Gothic Book" w:hAnsi="Franklin Gothic Book"/>
                <w:sz w:val="22"/>
                <w:szCs w:val="22"/>
              </w:rPr>
              <w:t xml:space="preserve">Le document intitulé </w:t>
            </w:r>
            <w:r w:rsidRPr="00A03AAE">
              <w:rPr>
                <w:rFonts w:ascii="Franklin Gothic Book" w:hAnsi="Franklin Gothic Book"/>
                <w:b/>
                <w:sz w:val="22"/>
                <w:szCs w:val="22"/>
              </w:rPr>
              <w:t>Fiche</w:t>
            </w:r>
            <w:r w:rsidR="00611C13">
              <w:rPr>
                <w:rFonts w:ascii="Franklin Gothic Book" w:hAnsi="Franklin Gothic Book"/>
                <w:b/>
                <w:sz w:val="22"/>
                <w:szCs w:val="22"/>
              </w:rPr>
              <w:t xml:space="preserve"> d’information</w:t>
            </w:r>
            <w:r w:rsidRPr="00A03AAE">
              <w:rPr>
                <w:rFonts w:ascii="Franklin Gothic Book" w:hAnsi="Franklin Gothic Book"/>
                <w:b/>
                <w:sz w:val="22"/>
                <w:szCs w:val="22"/>
              </w:rPr>
              <w:t xml:space="preserve"> du participant</w:t>
            </w:r>
            <w:r w:rsidRPr="00A03AAE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:rsidR="00024DC9" w:rsidRPr="00024DC9" w:rsidRDefault="00024DC9" w:rsidP="004373EA">
            <w:pPr>
              <w:numPr>
                <w:ilvl w:val="0"/>
                <w:numId w:val="3"/>
              </w:numPr>
              <w:tabs>
                <w:tab w:val="left" w:pos="5550"/>
              </w:tabs>
              <w:spacing w:before="40" w:after="160" w:line="259" w:lineRule="auto"/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Le formulaire d’inscription.</w:t>
            </w:r>
          </w:p>
          <w:p w:rsidR="00024DC9" w:rsidRDefault="00024DC9" w:rsidP="004373EA">
            <w:pPr>
              <w:tabs>
                <w:tab w:val="left" w:pos="5550"/>
              </w:tabs>
              <w:spacing w:before="40" w:after="160" w:line="259" w:lineRule="auto"/>
              <w:contextualSpacing/>
              <w:rPr>
                <w:rFonts w:ascii="Franklin Gothic Book" w:hAnsi="Franklin Gothic Book"/>
                <w:sz w:val="22"/>
                <w:szCs w:val="22"/>
              </w:rPr>
            </w:pPr>
          </w:p>
          <w:p w:rsidR="00024DC9" w:rsidRDefault="00024DC9" w:rsidP="00024DC9">
            <w:p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24DC9">
              <w:rPr>
                <w:rFonts w:ascii="Franklin Gothic Book" w:hAnsi="Franklin Gothic Book"/>
                <w:b/>
                <w:sz w:val="22"/>
                <w:szCs w:val="22"/>
              </w:rPr>
              <w:t xml:space="preserve">Veuillez prendre note que la Fiche du participant mise à jour n’existe plus. Vous devez remplir la Fiche </w:t>
            </w:r>
            <w:r w:rsidR="00611C13">
              <w:rPr>
                <w:rFonts w:ascii="Franklin Gothic Book" w:hAnsi="Franklin Gothic Book"/>
                <w:b/>
                <w:sz w:val="22"/>
                <w:szCs w:val="22"/>
              </w:rPr>
              <w:t xml:space="preserve">d’information </w:t>
            </w:r>
            <w:r w:rsidRPr="00024DC9">
              <w:rPr>
                <w:rFonts w:ascii="Franklin Gothic Book" w:hAnsi="Franklin Gothic Book"/>
                <w:b/>
                <w:sz w:val="22"/>
                <w:szCs w:val="22"/>
              </w:rPr>
              <w:t>du participant chaque année.</w:t>
            </w:r>
          </w:p>
          <w:p w:rsidR="00024DC9" w:rsidRPr="00A03AAE" w:rsidRDefault="00024DC9" w:rsidP="00024DC9">
            <w:pPr>
              <w:tabs>
                <w:tab w:val="left" w:pos="5550"/>
              </w:tabs>
              <w:spacing w:after="160" w:line="259" w:lineRule="auto"/>
              <w:contextualSpacing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397A4E" w:rsidRDefault="00397A4E"/>
    <w:p w:rsidR="00397A4E" w:rsidRDefault="00397A4E"/>
    <w:p w:rsidR="00397A4E" w:rsidRPr="005C31D4" w:rsidRDefault="00397A4E" w:rsidP="00397A4E">
      <w:pPr>
        <w:rPr>
          <w:rFonts w:ascii="Franklin Gothic Book" w:hAnsi="Franklin Gothic Book"/>
          <w:sz w:val="22"/>
          <w:szCs w:val="22"/>
        </w:rPr>
      </w:pPr>
    </w:p>
    <w:p w:rsidR="00397A4E" w:rsidRPr="005C31D4" w:rsidRDefault="00397A4E" w:rsidP="00397A4E">
      <w:pPr>
        <w:rPr>
          <w:rFonts w:ascii="Franklin Gothic Book" w:hAnsi="Franklin Gothic Book"/>
          <w:sz w:val="22"/>
          <w:szCs w:val="22"/>
        </w:rPr>
      </w:pPr>
    </w:p>
    <w:p w:rsidR="00397A4E" w:rsidRPr="005C31D4" w:rsidRDefault="00397A4E" w:rsidP="00397A4E">
      <w:pPr>
        <w:rPr>
          <w:rFonts w:ascii="Franklin Gothic Book" w:hAnsi="Franklin Gothic Book"/>
          <w:sz w:val="22"/>
          <w:szCs w:val="22"/>
        </w:rPr>
      </w:pPr>
    </w:p>
    <w:p w:rsidR="00397A4E" w:rsidRPr="005C31D4" w:rsidRDefault="00397A4E" w:rsidP="00397A4E">
      <w:pPr>
        <w:rPr>
          <w:rFonts w:ascii="Franklin Gothic Book" w:hAnsi="Franklin Gothic Book"/>
          <w:sz w:val="22"/>
          <w:szCs w:val="22"/>
        </w:rPr>
      </w:pPr>
    </w:p>
    <w:p w:rsidR="00397A4E" w:rsidRDefault="00397A4E"/>
    <w:sectPr w:rsidR="00397A4E" w:rsidSect="00A03A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1E1"/>
    <w:multiLevelType w:val="hybridMultilevel"/>
    <w:tmpl w:val="F20C751A"/>
    <w:lvl w:ilvl="0" w:tplc="0C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664"/>
    <w:multiLevelType w:val="hybridMultilevel"/>
    <w:tmpl w:val="B84603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2LZUO7e6LuNiouiLKgJV2sjYh/oM+Y96vPXv/sba2n2Lduk2+HE8gyz1Bf4VUYY1ogAJ5bTJWPLS04HKt+MA==" w:salt="STLhZ8+Xv/JYcuLdwiUn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4E"/>
    <w:rsid w:val="00024DC9"/>
    <w:rsid w:val="00343343"/>
    <w:rsid w:val="00397A4E"/>
    <w:rsid w:val="004373EA"/>
    <w:rsid w:val="00611C13"/>
    <w:rsid w:val="006B0712"/>
    <w:rsid w:val="006C7117"/>
    <w:rsid w:val="00867C9A"/>
    <w:rsid w:val="0088552E"/>
    <w:rsid w:val="0098429D"/>
    <w:rsid w:val="00A03AAE"/>
    <w:rsid w:val="00B06E22"/>
    <w:rsid w:val="00B8560C"/>
    <w:rsid w:val="00C04CEC"/>
    <w:rsid w:val="00E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537"/>
  <w15:docId w15:val="{D219DBB6-CC68-4F1F-B17B-8C68A4E8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9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97A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3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3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8A3EB-0BD7-4136-B62B-E35DA6A8D045}"/>
      </w:docPartPr>
      <w:docPartBody>
        <w:p w:rsidR="008D2932" w:rsidRDefault="00AB126F">
          <w:r w:rsidRPr="00411F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176D10DD474D4995989C6903C0A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C2E01-6362-41C1-888E-A39C6DC1EBE4}"/>
      </w:docPartPr>
      <w:docPartBody>
        <w:p w:rsidR="00A10DEA" w:rsidRDefault="008D2932" w:rsidP="008D2932">
          <w:pPr>
            <w:pStyle w:val="14176D10DD474D4995989C6903C0A1FB"/>
          </w:pPr>
          <w:r w:rsidRPr="00411FA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E78EDC877D4877861FF5FCE55A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EBBC4-63E9-4344-AC83-7D4C2DE891BF}"/>
      </w:docPartPr>
      <w:docPartBody>
        <w:p w:rsidR="00A10DEA" w:rsidRDefault="008D2932" w:rsidP="008D2932">
          <w:pPr>
            <w:pStyle w:val="75E78EDC877D4877861FF5FCE55AE718"/>
          </w:pPr>
          <w:r w:rsidRPr="00411FA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26F"/>
    <w:rsid w:val="008D2932"/>
    <w:rsid w:val="00A10DEA"/>
    <w:rsid w:val="00A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2932"/>
    <w:rPr>
      <w:color w:val="808080"/>
    </w:rPr>
  </w:style>
  <w:style w:type="paragraph" w:customStyle="1" w:styleId="14176D10DD474D4995989C6903C0A1FB">
    <w:name w:val="14176D10DD474D4995989C6903C0A1FB"/>
    <w:rsid w:val="008D2932"/>
  </w:style>
  <w:style w:type="paragraph" w:customStyle="1" w:styleId="75E78EDC877D4877861FF5FCE55AE718">
    <w:name w:val="75E78EDC877D4877861FF5FCE55AE718"/>
    <w:rsid w:val="008D2932"/>
  </w:style>
  <w:style w:type="paragraph" w:customStyle="1" w:styleId="E7E23B47CB1D41918C1725AB29162C2A">
    <w:name w:val="E7E23B47CB1D41918C1725AB29162C2A"/>
    <w:rsid w:val="008D2932"/>
  </w:style>
  <w:style w:type="paragraph" w:customStyle="1" w:styleId="F810EB58CA944E70AC4583FA5B822937">
    <w:name w:val="F810EB58CA944E70AC4583FA5B822937"/>
    <w:rsid w:val="008D2932"/>
  </w:style>
  <w:style w:type="paragraph" w:customStyle="1" w:styleId="554F1BD0065B4F088946B5C5551DE9AD">
    <w:name w:val="554F1BD0065B4F088946B5C5551DE9AD"/>
    <w:rsid w:val="008D2932"/>
  </w:style>
  <w:style w:type="paragraph" w:customStyle="1" w:styleId="168CB0750D24453BBF5D0BA75EF4FDE5">
    <w:name w:val="168CB0750D24453BBF5D0BA75EF4FDE5"/>
    <w:rsid w:val="008D2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Caron,Alexia</dc:creator>
  <cp:lastModifiedBy>Marie-Elaine Coulombe</cp:lastModifiedBy>
  <cp:revision>7</cp:revision>
  <cp:lastPrinted>2017-11-06T16:51:00Z</cp:lastPrinted>
  <dcterms:created xsi:type="dcterms:W3CDTF">2018-12-11T16:32:00Z</dcterms:created>
  <dcterms:modified xsi:type="dcterms:W3CDTF">2018-12-12T19:00:00Z</dcterms:modified>
</cp:coreProperties>
</file>